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3B6D6E" w:rsidRDefault="001B2055" w:rsidP="003B6D6E">
      <w:pPr>
        <w:jc w:val="center"/>
        <w:rPr>
          <w:rFonts w:ascii="Franklin Gothic Demi" w:hAnsi="Franklin Gothic Demi" w:cs="Times New Roman"/>
          <w:b/>
          <w:color w:val="079314"/>
          <w:sz w:val="72"/>
          <w:szCs w:val="72"/>
        </w:rPr>
      </w:pP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11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</w:t>
      </w:r>
      <w:r w:rsidR="00AD1F4B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TÝDEN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V</w:t>
      </w:r>
      <w:r w:rsid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 </w:t>
      </w:r>
      <w:r w:rsidR="002A37A7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MEZIDOBÍ</w:t>
      </w:r>
    </w:p>
    <w:p w:rsidR="002A37A7" w:rsidRPr="002A37A7" w:rsidRDefault="002A37A7" w:rsidP="003B6D6E">
      <w:pPr>
        <w:jc w:val="center"/>
        <w:rPr>
          <w:rFonts w:ascii="Franklin Gothic Demi" w:hAnsi="Franklin Gothic Demi" w:cs="Times New Roman"/>
          <w:b/>
          <w:color w:val="079314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18"/>
        <w:gridCol w:w="2928"/>
        <w:gridCol w:w="1321"/>
        <w:gridCol w:w="3484"/>
      </w:tblGrid>
      <w:tr w:rsidR="003B6D6E" w:rsidRPr="00B000E3" w:rsidTr="009C1149">
        <w:trPr>
          <w:trHeight w:val="698"/>
        </w:trPr>
        <w:tc>
          <w:tcPr>
            <w:tcW w:w="161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3B6D6E" w:rsidRPr="00437412" w:rsidTr="009C1149">
        <w:trPr>
          <w:trHeight w:val="900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3B6D6E" w:rsidRPr="009C39EA" w:rsidRDefault="001B2055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12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D6765D" w:rsidRDefault="00D6765D" w:rsidP="00CE772E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3B6D6E" w:rsidRPr="00437412" w:rsidRDefault="001B2055" w:rsidP="00CE772E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11</w:t>
            </w:r>
            <w:r w:rsidR="00D6765D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NEDĚLE V MEZIDOBÍ</w:t>
            </w:r>
          </w:p>
        </w:tc>
        <w:tc>
          <w:tcPr>
            <w:tcW w:w="1321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1B2055" w:rsidRPr="00B000E3" w:rsidRDefault="001B2055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8:0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  <w:p w:rsidR="003B6D6E" w:rsidRPr="00437412" w:rsidRDefault="003B6D6E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1B2055" w:rsidRDefault="001B2055" w:rsidP="00CE772E">
            <w:pPr>
              <w:rPr>
                <w:rFonts w:ascii="Franklin Gothic Demi" w:hAnsi="Franklin Gothic Demi" w:cs="Times New Roman"/>
              </w:rPr>
            </w:pPr>
          </w:p>
          <w:p w:rsidR="005972E3" w:rsidRPr="00437412" w:rsidRDefault="001B2055" w:rsidP="00CE772E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</w:t>
            </w:r>
            <w:r>
              <w:rPr>
                <w:rFonts w:ascii="Franklin Gothic Demi" w:hAnsi="Franklin Gothic Demi" w:cs="Times New Roman"/>
              </w:rPr>
              <w:t xml:space="preserve">a Františka </w:t>
            </w:r>
            <w:proofErr w:type="spellStart"/>
            <w:r>
              <w:rPr>
                <w:rFonts w:ascii="Franklin Gothic Demi" w:hAnsi="Franklin Gothic Demi" w:cs="Times New Roman"/>
              </w:rPr>
              <w:t>Kaplánka</w:t>
            </w:r>
            <w:proofErr w:type="spellEnd"/>
            <w:r>
              <w:rPr>
                <w:rFonts w:ascii="Franklin Gothic Demi" w:hAnsi="Franklin Gothic Demi" w:cs="Times New Roman"/>
              </w:rPr>
              <w:t xml:space="preserve"> a rodinu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Pondělí</w:t>
            </w:r>
          </w:p>
          <w:p w:rsidR="003B6D6E" w:rsidRPr="00A710A8" w:rsidRDefault="001B2055" w:rsidP="009C1149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13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1B2055" w:rsidRPr="001B2055" w:rsidRDefault="001B2055" w:rsidP="001B2055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 w:rsidRPr="001B2055"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>Památka</w:t>
            </w:r>
          </w:p>
          <w:p w:rsidR="001B2055" w:rsidRDefault="001B2055" w:rsidP="001B2055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 w:rsidRPr="001B2055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 xml:space="preserve">Sv. </w:t>
            </w: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Antonína z Padovy</w:t>
            </w:r>
          </w:p>
          <w:p w:rsidR="00D6765D" w:rsidRPr="00D6765D" w:rsidRDefault="001B2055" w:rsidP="001B2055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kněze a učitele církve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Úterý</w:t>
            </w:r>
          </w:p>
          <w:p w:rsidR="00B54EDC" w:rsidRPr="00A710A8" w:rsidRDefault="001B2055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14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</w:p>
          <w:p w:rsidR="00B54EDC" w:rsidRPr="00D6765D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farníky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Středa</w:t>
            </w:r>
          </w:p>
          <w:p w:rsidR="00B54EDC" w:rsidRPr="00A710A8" w:rsidRDefault="001B2055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15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755BC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Čtvrtek</w:t>
            </w:r>
          </w:p>
          <w:p w:rsidR="00B54EDC" w:rsidRPr="00A710A8" w:rsidRDefault="001B2055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16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D6765D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</w:p>
          <w:p w:rsidR="00B54EDC" w:rsidRPr="00A710A8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B54EDC" w:rsidRPr="00B000E3" w:rsidRDefault="00CB39AD" w:rsidP="001B2055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zemřelého </w:t>
            </w:r>
            <w:r w:rsidR="001B2055">
              <w:rPr>
                <w:rFonts w:ascii="Franklin Gothic Demi" w:hAnsi="Franklin Gothic Demi" w:cs="Times New Roman"/>
              </w:rPr>
              <w:t xml:space="preserve">Vladislava </w:t>
            </w:r>
            <w:proofErr w:type="spellStart"/>
            <w:r w:rsidR="001B2055">
              <w:rPr>
                <w:rFonts w:ascii="Franklin Gothic Demi" w:hAnsi="Franklin Gothic Demi" w:cs="Times New Roman"/>
              </w:rPr>
              <w:t>Jaksana</w:t>
            </w:r>
            <w:proofErr w:type="spellEnd"/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Pátek</w:t>
            </w:r>
          </w:p>
          <w:p w:rsidR="00B54EDC" w:rsidRPr="00A710A8" w:rsidRDefault="001B2055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17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A806F0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F1475B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farníky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Sobota</w:t>
            </w:r>
          </w:p>
          <w:p w:rsidR="00B54EDC" w:rsidRPr="00A710A8" w:rsidRDefault="001B2055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18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B54EDC" w:rsidRDefault="00B54EDC" w:rsidP="001B2055">
            <w:pPr>
              <w:jc w:val="center"/>
              <w:rPr>
                <w:rFonts w:ascii="Franklin Gothic Demi" w:hAnsi="Franklin Gothic Demi" w:cs="Times New Roman"/>
                <w:b/>
                <w:color w:val="FF0066"/>
                <w:sz w:val="40"/>
                <w:szCs w:val="40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B54EDC" w:rsidRPr="00A710A8" w:rsidRDefault="001B2055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19</w:t>
            </w:r>
            <w:r w:rsidR="00B54EDC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.6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</w:p>
          <w:p w:rsidR="00B54EDC" w:rsidRPr="00CE772E" w:rsidRDefault="001B2055" w:rsidP="001B2055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12 </w:t>
            </w:r>
            <w:r w:rsidR="00B54EDC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NEDĚLE V MEZIDOBÍ</w:t>
            </w:r>
          </w:p>
        </w:tc>
        <w:tc>
          <w:tcPr>
            <w:tcW w:w="1321" w:type="dxa"/>
          </w:tcPr>
          <w:p w:rsidR="001B2055" w:rsidRPr="00B000E3" w:rsidRDefault="001B2055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B54EDC" w:rsidRPr="00B000E3" w:rsidRDefault="001B2055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Pr="00437412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CB39AD" w:rsidRPr="00B000E3" w:rsidRDefault="00F1475B" w:rsidP="001B2055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Jana a Janinu s prosbou o Boží milosti</w:t>
            </w:r>
            <w:r w:rsidR="00B303F7">
              <w:rPr>
                <w:rFonts w:ascii="Franklin Gothic Demi" w:hAnsi="Franklin Gothic Demi" w:cs="Times New Roman"/>
              </w:rPr>
              <w:t xml:space="preserve"> k Ježíši Milosrdnému </w:t>
            </w:r>
          </w:p>
        </w:tc>
      </w:tr>
    </w:tbl>
    <w:p w:rsidR="00665627" w:rsidRDefault="00665627" w:rsidP="003E0F9E">
      <w:pPr>
        <w:rPr>
          <w:rFonts w:ascii="Franklin Gothic Demi" w:hAnsi="Franklin Gothic Demi" w:cs="Times New Roman"/>
          <w:b/>
          <w:color w:val="7030A0"/>
          <w:sz w:val="28"/>
          <w:szCs w:val="28"/>
        </w:rPr>
      </w:pPr>
    </w:p>
    <w:p w:rsidR="00147D66" w:rsidRDefault="00147D66" w:rsidP="00580777">
      <w:pPr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147D66" w:rsidRDefault="00147D66" w:rsidP="00755BCC">
      <w:pPr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147D66" w:rsidRDefault="00147D66" w:rsidP="00755BCC">
      <w:pPr>
        <w:jc w:val="center"/>
        <w:rPr>
          <w:rFonts w:ascii="Franklin Gothic Demi" w:hAnsi="Franklin Gothic Demi" w:cs="Times New Roman"/>
          <w:b/>
          <w:sz w:val="28"/>
          <w:szCs w:val="28"/>
          <w:u w:val="single"/>
        </w:rPr>
      </w:pPr>
    </w:p>
    <w:p w:rsidR="009C39EA" w:rsidRDefault="009C39EA" w:rsidP="00580777">
      <w:pPr>
        <w:rPr>
          <w:rFonts w:ascii="Franklin Gothic Demi" w:hAnsi="Franklin Gothic Demi" w:cs="Times New Roman"/>
          <w:b/>
          <w:color w:val="7030A0"/>
          <w:sz w:val="40"/>
          <w:szCs w:val="40"/>
        </w:rPr>
      </w:pPr>
    </w:p>
    <w:p w:rsidR="00B303F7" w:rsidRDefault="00B303F7" w:rsidP="00580777">
      <w:pPr>
        <w:rPr>
          <w:rFonts w:ascii="Franklin Gothic Demi" w:hAnsi="Franklin Gothic Demi" w:cs="Times New Roman"/>
          <w:b/>
          <w:color w:val="7030A0"/>
          <w:sz w:val="40"/>
          <w:szCs w:val="40"/>
        </w:rPr>
      </w:pPr>
      <w:bookmarkStart w:id="0" w:name="_GoBack"/>
      <w:bookmarkEnd w:id="0"/>
    </w:p>
    <w:p w:rsidR="00580777" w:rsidRPr="00665627" w:rsidRDefault="00580777" w:rsidP="00580777">
      <w:pPr>
        <w:rPr>
          <w:rFonts w:ascii="Franklin Gothic Demi" w:hAnsi="Franklin Gothic Demi" w:cs="Times New Roman"/>
          <w:b/>
          <w:color w:val="7030A0"/>
          <w:sz w:val="40"/>
          <w:szCs w:val="40"/>
        </w:rPr>
      </w:pPr>
    </w:p>
    <w:p w:rsidR="003B4051" w:rsidRPr="008636FC" w:rsidRDefault="003B6D6E" w:rsidP="008636FC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3B4051" w:rsidRPr="008636FC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E"/>
    <w:rsid w:val="000206C0"/>
    <w:rsid w:val="000764F2"/>
    <w:rsid w:val="00147D66"/>
    <w:rsid w:val="001B2055"/>
    <w:rsid w:val="001F4EBB"/>
    <w:rsid w:val="002312BE"/>
    <w:rsid w:val="00240730"/>
    <w:rsid w:val="002A37A7"/>
    <w:rsid w:val="002C2D69"/>
    <w:rsid w:val="003B4051"/>
    <w:rsid w:val="003B6D6E"/>
    <w:rsid w:val="003E0F9E"/>
    <w:rsid w:val="004E522E"/>
    <w:rsid w:val="00507D04"/>
    <w:rsid w:val="00580777"/>
    <w:rsid w:val="005972E3"/>
    <w:rsid w:val="005E4FFF"/>
    <w:rsid w:val="00665627"/>
    <w:rsid w:val="00687C2E"/>
    <w:rsid w:val="00755BCC"/>
    <w:rsid w:val="007B4B31"/>
    <w:rsid w:val="008636FC"/>
    <w:rsid w:val="00940396"/>
    <w:rsid w:val="00966463"/>
    <w:rsid w:val="009810D6"/>
    <w:rsid w:val="009C1149"/>
    <w:rsid w:val="009C39EA"/>
    <w:rsid w:val="00A02EA8"/>
    <w:rsid w:val="00A038EB"/>
    <w:rsid w:val="00A52866"/>
    <w:rsid w:val="00A634BD"/>
    <w:rsid w:val="00A710A8"/>
    <w:rsid w:val="00A806F0"/>
    <w:rsid w:val="00A81C0C"/>
    <w:rsid w:val="00AB75D0"/>
    <w:rsid w:val="00AC4EC1"/>
    <w:rsid w:val="00AD1F4B"/>
    <w:rsid w:val="00B303F7"/>
    <w:rsid w:val="00B54EDC"/>
    <w:rsid w:val="00C25C54"/>
    <w:rsid w:val="00C817D1"/>
    <w:rsid w:val="00CB39AD"/>
    <w:rsid w:val="00CE772E"/>
    <w:rsid w:val="00D546FC"/>
    <w:rsid w:val="00D6765D"/>
    <w:rsid w:val="00E1475D"/>
    <w:rsid w:val="00E95446"/>
    <w:rsid w:val="00EA72E5"/>
    <w:rsid w:val="00F1475B"/>
    <w:rsid w:val="00F34110"/>
    <w:rsid w:val="00FA7E3B"/>
    <w:rsid w:val="00FB65AB"/>
    <w:rsid w:val="00FF496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8642"/>
  <w15:chartTrackingRefBased/>
  <w15:docId w15:val="{4894DF4C-B41C-417F-B2E8-568C831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2016-06-11T21:28:00Z</cp:lastPrinted>
  <dcterms:created xsi:type="dcterms:W3CDTF">2016-01-21T14:29:00Z</dcterms:created>
  <dcterms:modified xsi:type="dcterms:W3CDTF">2016-06-11T21:30:00Z</dcterms:modified>
</cp:coreProperties>
</file>