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C5" w:rsidRDefault="006472C5" w:rsidP="000F3AAE">
      <w:pPr>
        <w:rPr>
          <w:rFonts w:ascii="Franklin Gothic Demi" w:hAnsi="Franklin Gothic Demi" w:cs="Times New Roman"/>
          <w:b/>
          <w:sz w:val="32"/>
          <w:szCs w:val="32"/>
        </w:rPr>
      </w:pP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Default="000F3AAE" w:rsidP="003B6D6E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31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</w:t>
      </w:r>
      <w:r w:rsidR="00AD1F4B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TÝDEN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V</w:t>
      </w:r>
      <w:r w:rsid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="002A37A7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2A37A7" w:rsidRPr="002A37A7" w:rsidRDefault="002A37A7" w:rsidP="003B6D6E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76"/>
        <w:gridCol w:w="2908"/>
        <w:gridCol w:w="1319"/>
        <w:gridCol w:w="3448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3B6D6E" w:rsidRPr="009C39EA" w:rsidRDefault="000F3AAE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30</w:t>
            </w:r>
            <w:r w:rsidR="00E229C5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C2E21" w:rsidRDefault="004C2E21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3F38DB" w:rsidRDefault="000F3AAE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31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NEDĚLE V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 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MEZIDOBÍ</w:t>
            </w:r>
          </w:p>
          <w:p w:rsidR="003B6D6E" w:rsidRPr="00437412" w:rsidRDefault="003B6D6E" w:rsidP="003F38DB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7A2542" w:rsidRPr="00B000E3" w:rsidRDefault="007A2542" w:rsidP="007A2542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10:40</w:t>
            </w:r>
          </w:p>
          <w:p w:rsidR="003B6D6E" w:rsidRPr="00437412" w:rsidRDefault="003B6D6E" w:rsidP="00B71031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0B031E" w:rsidRDefault="000B031E" w:rsidP="007A2542">
            <w:pPr>
              <w:rPr>
                <w:rFonts w:ascii="Franklin Gothic Demi" w:hAnsi="Franklin Gothic Demi" w:cs="Times New Roman"/>
              </w:rPr>
            </w:pPr>
          </w:p>
          <w:p w:rsidR="005972E3" w:rsidRPr="00437412" w:rsidRDefault="000F3AAE" w:rsidP="00125F7B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živou a zemřelou rodinu Vávrovu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3B6D6E" w:rsidRPr="00A710A8" w:rsidRDefault="000F3AAE" w:rsidP="009C1149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31</w:t>
            </w:r>
            <w:r w:rsidR="00E229C5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7A2542" w:rsidRPr="00186493" w:rsidRDefault="007A2542" w:rsidP="006D566A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21" w:type="dxa"/>
          </w:tcPr>
          <w:p w:rsidR="003F38DB" w:rsidRDefault="003F38DB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3B6D6E" w:rsidRPr="00B000E3" w:rsidRDefault="003B6D6E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B54EDC" w:rsidRPr="00A710A8" w:rsidRDefault="000F3AAE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1.11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E34A9C" w:rsidRPr="000F3AAE" w:rsidRDefault="000B031E" w:rsidP="000F3AAE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Slavnost</w:t>
            </w:r>
          </w:p>
          <w:p w:rsidR="000F3AAE" w:rsidRPr="000F3AAE" w:rsidRDefault="000F3AAE" w:rsidP="000F3AAE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VŠECH SVATÝCH</w:t>
            </w:r>
          </w:p>
        </w:tc>
        <w:tc>
          <w:tcPr>
            <w:tcW w:w="1321" w:type="dxa"/>
          </w:tcPr>
          <w:p w:rsidR="00B54EDC" w:rsidRPr="00B000E3" w:rsidRDefault="00B54EDC" w:rsidP="002D6315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0F3AAE" w:rsidP="00125F7B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17:3</w:t>
            </w:r>
            <w:r w:rsidR="006D566A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7E212D" w:rsidRDefault="007E212D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D17106" w:rsidRDefault="006D566A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B54EDC" w:rsidRPr="00A710A8" w:rsidRDefault="000F3AAE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2.11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8772B3" w:rsidRPr="000F3AAE" w:rsidRDefault="00E229C5" w:rsidP="00E229C5">
            <w:pPr>
              <w:jc w:val="center"/>
              <w:rPr>
                <w:rFonts w:ascii="Franklin Gothic Demi" w:hAnsi="Franklin Gothic Demi" w:cs="Times New Roman"/>
                <w:b/>
                <w:color w:val="7030A0"/>
              </w:rPr>
            </w:pPr>
            <w:r w:rsidRPr="000F3AAE">
              <w:rPr>
                <w:rFonts w:ascii="Franklin Gothic Demi" w:hAnsi="Franklin Gothic Demi" w:cs="Times New Roman"/>
                <w:b/>
                <w:color w:val="7030A0"/>
              </w:rPr>
              <w:t xml:space="preserve"> </w:t>
            </w:r>
            <w:r w:rsidR="000F3AAE" w:rsidRPr="000F3AAE">
              <w:rPr>
                <w:rFonts w:ascii="Franklin Gothic Demi" w:hAnsi="Franklin Gothic Demi" w:cs="Times New Roman"/>
                <w:b/>
                <w:color w:val="7030A0"/>
              </w:rPr>
              <w:t>Vzpomínka</w:t>
            </w:r>
          </w:p>
          <w:p w:rsidR="000F3AAE" w:rsidRPr="000F3AAE" w:rsidRDefault="000F3AAE" w:rsidP="00E229C5">
            <w:pPr>
              <w:jc w:val="center"/>
              <w:rPr>
                <w:rFonts w:ascii="Franklin Gothic Demi" w:hAnsi="Franklin Gothic Demi" w:cs="Times New Roman"/>
                <w:b/>
                <w:color w:val="7030A0"/>
              </w:rPr>
            </w:pPr>
            <w:r w:rsidRPr="000F3AAE">
              <w:rPr>
                <w:rFonts w:ascii="Franklin Gothic Demi" w:hAnsi="Franklin Gothic Demi" w:cs="Times New Roman"/>
                <w:b/>
                <w:color w:val="7030A0"/>
              </w:rPr>
              <w:t>NA VŠECHNY VĚRNE</w:t>
            </w:r>
          </w:p>
          <w:p w:rsidR="000F3AAE" w:rsidRPr="00C848A5" w:rsidRDefault="000F3AAE" w:rsidP="00E229C5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  <w:r w:rsidRPr="000F3AAE">
              <w:rPr>
                <w:rFonts w:ascii="Franklin Gothic Demi" w:hAnsi="Franklin Gothic Demi" w:cs="Times New Roman"/>
                <w:b/>
                <w:color w:val="7030A0"/>
              </w:rPr>
              <w:t>ZEMŘELÉ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0F3AAE" w:rsidP="00125F7B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17</w:t>
            </w: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B54EDC" w:rsidRPr="00A710A8" w:rsidRDefault="000F3AAE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3.11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5D336D" w:rsidRPr="003F38DB" w:rsidRDefault="005D336D" w:rsidP="008772B3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0B031E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B54EDC" w:rsidRPr="00B000E3" w:rsidRDefault="00B54EDC" w:rsidP="001B2055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B54EDC" w:rsidRPr="00A710A8" w:rsidRDefault="000F3AAE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4.11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0B031E" w:rsidRPr="000F3AAE" w:rsidRDefault="000F3AAE" w:rsidP="000B031E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 xml:space="preserve">Památka </w:t>
            </w:r>
          </w:p>
          <w:p w:rsidR="000B031E" w:rsidRPr="000F3AAE" w:rsidRDefault="000B031E" w:rsidP="000B031E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 xml:space="preserve">Sv. </w:t>
            </w:r>
            <w:r w:rsidR="000F3AAE" w:rsidRPr="000F3AAE">
              <w:rPr>
                <w:rFonts w:ascii="Franklin Gothic Demi" w:hAnsi="Franklin Gothic Demi" w:cs="Times New Roman"/>
                <w:b/>
                <w:color w:val="0070C0"/>
              </w:rPr>
              <w:t xml:space="preserve">Karla </w:t>
            </w:r>
            <w:proofErr w:type="spellStart"/>
            <w:r w:rsidR="000F3AAE" w:rsidRPr="000F3AAE">
              <w:rPr>
                <w:rFonts w:ascii="Franklin Gothic Demi" w:hAnsi="Franklin Gothic Demi" w:cs="Times New Roman"/>
                <w:b/>
                <w:color w:val="0070C0"/>
              </w:rPr>
              <w:t>Boromejského</w:t>
            </w:r>
            <w:proofErr w:type="spellEnd"/>
          </w:p>
          <w:p w:rsidR="00E229C5" w:rsidRPr="00A806F0" w:rsidRDefault="000F3AAE" w:rsidP="000B031E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>biskupa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6D566A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484" w:type="dxa"/>
          </w:tcPr>
          <w:p w:rsidR="00180D93" w:rsidRDefault="00180D93" w:rsidP="00C848A5">
            <w:pPr>
              <w:rPr>
                <w:rFonts w:ascii="Franklin Gothic Demi" w:hAnsi="Franklin Gothic Demi" w:cs="Times New Roman"/>
              </w:rPr>
            </w:pPr>
          </w:p>
          <w:p w:rsidR="000F3AAE" w:rsidRPr="00B000E3" w:rsidRDefault="000F3AAE" w:rsidP="00C848A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členy živého růžence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B54EDC" w:rsidRPr="00A710A8" w:rsidRDefault="000F3AAE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5.11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8772B3" w:rsidRDefault="00B54EDC" w:rsidP="00125F7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54EDC" w:rsidRPr="00A710A8" w:rsidRDefault="000F3AAE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6.11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F38DB" w:rsidRDefault="003F38DB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D17106" w:rsidRPr="00D17106" w:rsidRDefault="000F3AAE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32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1B2055" w:rsidRPr="00B000E3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B71031" w:rsidRPr="00B000E3" w:rsidRDefault="00B71031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10:40</w:t>
            </w:r>
          </w:p>
          <w:p w:rsidR="00B54EDC" w:rsidRPr="00B000E3" w:rsidRDefault="00B54EDC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CB39AD" w:rsidRDefault="00CB39AD" w:rsidP="001B2055">
            <w:pPr>
              <w:rPr>
                <w:rFonts w:ascii="Franklin Gothic Demi" w:hAnsi="Franklin Gothic Demi" w:cs="Times New Roman"/>
              </w:rPr>
            </w:pPr>
          </w:p>
          <w:p w:rsidR="00920753" w:rsidRPr="00B000E3" w:rsidRDefault="000F3AAE" w:rsidP="000C1AD7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zemřelé rodiče a sourozence z obou stran</w:t>
            </w:r>
          </w:p>
        </w:tc>
      </w:tr>
    </w:tbl>
    <w:p w:rsidR="000B031E" w:rsidRDefault="000B031E" w:rsidP="008E283B">
      <w:pPr>
        <w:jc w:val="center"/>
        <w:rPr>
          <w:rFonts w:ascii="Franklin Gothic Demi" w:hAnsi="Franklin Gothic Demi" w:cs="Times New Roman"/>
          <w:b/>
          <w:color w:val="0070C0"/>
          <w:sz w:val="72"/>
          <w:szCs w:val="72"/>
        </w:rPr>
      </w:pPr>
    </w:p>
    <w:p w:rsidR="000E2F7E" w:rsidRDefault="000E2F7E" w:rsidP="008E283B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  <w:r>
        <w:rPr>
          <w:rFonts w:ascii="Franklin Gothic Demi" w:hAnsi="Franklin Gothic Demi" w:cs="Times New Roman"/>
          <w:b/>
          <w:color w:val="0070C0"/>
          <w:sz w:val="44"/>
          <w:szCs w:val="44"/>
        </w:rPr>
        <w:tab/>
        <w:t>ADORACE NEJSVĚTĚJŠÍ SVÁTOSTI</w:t>
      </w:r>
    </w:p>
    <w:p w:rsidR="008E283B" w:rsidRDefault="000E2F7E" w:rsidP="008E283B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  <w:r>
        <w:rPr>
          <w:rFonts w:ascii="Franklin Gothic Demi" w:hAnsi="Franklin Gothic Demi" w:cs="Times New Roman"/>
          <w:b/>
          <w:color w:val="0070C0"/>
          <w:sz w:val="44"/>
          <w:szCs w:val="44"/>
        </w:rPr>
        <w:t xml:space="preserve">čtvrtek 17:30 </w:t>
      </w:r>
      <w:bookmarkStart w:id="0" w:name="_GoBack"/>
      <w:bookmarkEnd w:id="0"/>
    </w:p>
    <w:p w:rsidR="000E2F7E" w:rsidRDefault="000E2F7E" w:rsidP="008E283B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0206C0"/>
    <w:rsid w:val="00027C8F"/>
    <w:rsid w:val="00031EF7"/>
    <w:rsid w:val="0007419D"/>
    <w:rsid w:val="000764F2"/>
    <w:rsid w:val="000B031E"/>
    <w:rsid w:val="000C1AD7"/>
    <w:rsid w:val="000E2F7E"/>
    <w:rsid w:val="000F3AAE"/>
    <w:rsid w:val="00125F7B"/>
    <w:rsid w:val="0014147B"/>
    <w:rsid w:val="00147D66"/>
    <w:rsid w:val="00180D93"/>
    <w:rsid w:val="00186493"/>
    <w:rsid w:val="001B2055"/>
    <w:rsid w:val="001F4EBB"/>
    <w:rsid w:val="002312BE"/>
    <w:rsid w:val="00240730"/>
    <w:rsid w:val="00276A4B"/>
    <w:rsid w:val="002A37A7"/>
    <w:rsid w:val="002C2D69"/>
    <w:rsid w:val="002D6315"/>
    <w:rsid w:val="003A56D5"/>
    <w:rsid w:val="003B068A"/>
    <w:rsid w:val="003B4051"/>
    <w:rsid w:val="003B6D6E"/>
    <w:rsid w:val="003D1109"/>
    <w:rsid w:val="003E0F9E"/>
    <w:rsid w:val="003F38DB"/>
    <w:rsid w:val="00404AD0"/>
    <w:rsid w:val="004236CB"/>
    <w:rsid w:val="004C2E21"/>
    <w:rsid w:val="004E522E"/>
    <w:rsid w:val="004F76D5"/>
    <w:rsid w:val="00507D04"/>
    <w:rsid w:val="0055711A"/>
    <w:rsid w:val="00580777"/>
    <w:rsid w:val="005972E3"/>
    <w:rsid w:val="005D336D"/>
    <w:rsid w:val="005E4FFF"/>
    <w:rsid w:val="00635ADD"/>
    <w:rsid w:val="006472C5"/>
    <w:rsid w:val="00665627"/>
    <w:rsid w:val="00687C2E"/>
    <w:rsid w:val="006D566A"/>
    <w:rsid w:val="0074617E"/>
    <w:rsid w:val="00755BCC"/>
    <w:rsid w:val="007A2542"/>
    <w:rsid w:val="007B4B31"/>
    <w:rsid w:val="007E212D"/>
    <w:rsid w:val="008636FC"/>
    <w:rsid w:val="008772B3"/>
    <w:rsid w:val="008807CA"/>
    <w:rsid w:val="008E283B"/>
    <w:rsid w:val="00910D96"/>
    <w:rsid w:val="00920753"/>
    <w:rsid w:val="009279D0"/>
    <w:rsid w:val="00940396"/>
    <w:rsid w:val="00966463"/>
    <w:rsid w:val="009810D6"/>
    <w:rsid w:val="009C1149"/>
    <w:rsid w:val="009C39EA"/>
    <w:rsid w:val="00A02EA8"/>
    <w:rsid w:val="00A038EB"/>
    <w:rsid w:val="00A52866"/>
    <w:rsid w:val="00A634BD"/>
    <w:rsid w:val="00A710A8"/>
    <w:rsid w:val="00A806F0"/>
    <w:rsid w:val="00A81C0C"/>
    <w:rsid w:val="00AB75D0"/>
    <w:rsid w:val="00AC4EC1"/>
    <w:rsid w:val="00AD1F4B"/>
    <w:rsid w:val="00B303F7"/>
    <w:rsid w:val="00B54EDC"/>
    <w:rsid w:val="00B71031"/>
    <w:rsid w:val="00BB2976"/>
    <w:rsid w:val="00C25C54"/>
    <w:rsid w:val="00C817D1"/>
    <w:rsid w:val="00C848A5"/>
    <w:rsid w:val="00C96990"/>
    <w:rsid w:val="00CB39AD"/>
    <w:rsid w:val="00CE772E"/>
    <w:rsid w:val="00D17106"/>
    <w:rsid w:val="00D546FC"/>
    <w:rsid w:val="00D6765D"/>
    <w:rsid w:val="00E1475D"/>
    <w:rsid w:val="00E229C5"/>
    <w:rsid w:val="00E33245"/>
    <w:rsid w:val="00E34A9C"/>
    <w:rsid w:val="00E95446"/>
    <w:rsid w:val="00EA6EED"/>
    <w:rsid w:val="00EA72E5"/>
    <w:rsid w:val="00EC191B"/>
    <w:rsid w:val="00F1475B"/>
    <w:rsid w:val="00F15010"/>
    <w:rsid w:val="00F34110"/>
    <w:rsid w:val="00F640FF"/>
    <w:rsid w:val="00FA7E3B"/>
    <w:rsid w:val="00FB65AB"/>
    <w:rsid w:val="00FE325D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08E8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2016-10-29T20:37:00Z</cp:lastPrinted>
  <dcterms:created xsi:type="dcterms:W3CDTF">2016-01-21T14:29:00Z</dcterms:created>
  <dcterms:modified xsi:type="dcterms:W3CDTF">2016-10-29T20:45:00Z</dcterms:modified>
</cp:coreProperties>
</file>